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9F0335">
      <w:pPr>
        <w:spacing w:line="276" w:lineRule="auto"/>
        <w:jc w:val="both"/>
      </w:pPr>
      <w:r>
        <w:rPr>
          <w:noProof/>
          <w:color w:val="FF0000"/>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jc w:val="center"/>
                              <w:rPr>
                                <w:color w:val="333399"/>
                                <w:lang w:val="en-US"/>
                              </w:rPr>
                            </w:pPr>
                            <w:r w:rsidRPr="006B7678">
                              <w:rPr>
                                <w:noProof/>
                                <w:color w:val="333399"/>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jc w:val="center"/>
                              <w:rPr>
                                <w:color w:val="4F81BD"/>
                              </w:rPr>
                            </w:pPr>
                            <w:r>
                              <w:rPr>
                                <w:rFonts w:ascii="Calibri" w:hAnsi="Calibri" w:cs="Calibri"/>
                                <w:color w:val="4F81BD"/>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left:0;text-align:left;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" stroked="f" strokeweight="2.25pt">
                <v:stroke dashstyle="1 1" endcap="round"/>
                <v:textbox inset="0,0,0,0">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jc w:val="center"/>
                        <w:rPr>
                          <w:color w:val="4F81BD"/>
                        </w:rPr>
                      </w:pPr>
                      <w:r>
                        <w:rPr>
                          <w:rFonts w:ascii="Calibri" w:hAnsi="Calibri" w:cs="Calibri"/>
                          <w:color w:val="4F81BD"/>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9F0335">
      <w:pPr>
        <w:spacing w:line="276" w:lineRule="auto"/>
        <w:jc w:val="both"/>
      </w:pPr>
    </w:p>
    <w:p w14:paraId="062DB27E" w14:textId="77777777" w:rsidR="00B24205" w:rsidRDefault="00B24205" w:rsidP="009F0335">
      <w:pPr>
        <w:spacing w:line="276" w:lineRule="auto"/>
        <w:jc w:val="both"/>
      </w:pPr>
    </w:p>
    <w:p w14:paraId="22254DB6" w14:textId="77777777" w:rsidR="00B24205" w:rsidRDefault="00B24205" w:rsidP="009F0335">
      <w:pPr>
        <w:spacing w:line="276" w:lineRule="auto"/>
        <w:jc w:val="both"/>
      </w:pPr>
    </w:p>
    <w:p w14:paraId="5865B760" w14:textId="77777777" w:rsidR="00E25611" w:rsidRDefault="00E25611"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3899EEFC" w14:textId="08F66D66" w:rsidR="00B24205" w:rsidRDefault="00B2420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632863">
        <w:rPr>
          <w:rFonts w:asciiTheme="minorHAnsi" w:hAnsiTheme="minorHAnsi" w:cstheme="minorHAnsi"/>
        </w:rPr>
        <w:t>20</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0B32594F" w14:textId="77777777" w:rsidR="00570416" w:rsidRDefault="00570416" w:rsidP="00F57DAF">
      <w:pPr>
        <w:jc w:val="center"/>
        <w:rPr>
          <w:rFonts w:asciiTheme="minorHAnsi" w:hAnsiTheme="minorHAnsi" w:cstheme="minorHAnsi"/>
          <w:b/>
          <w:bCs/>
        </w:rPr>
      </w:pPr>
    </w:p>
    <w:p w14:paraId="34D588D6" w14:textId="77777777" w:rsidR="00D77638" w:rsidRDefault="00D77638" w:rsidP="00D77638">
      <w:pPr>
        <w:pStyle w:val="60"/>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w:t>
      </w:r>
    </w:p>
    <w:p w14:paraId="0744307D" w14:textId="77777777" w:rsidR="00B86A66" w:rsidRPr="00B86A66" w:rsidRDefault="00B86A66" w:rsidP="00B86A66">
      <w:pPr>
        <w:jc w:val="center"/>
        <w:rPr>
          <w:rStyle w:val="normalchar"/>
          <w:rFonts w:asciiTheme="minorHAnsi" w:hAnsiTheme="minorHAnsi" w:cstheme="minorHAnsi"/>
          <w:b/>
          <w:bCs/>
          <w:color w:val="000000"/>
        </w:rPr>
      </w:pPr>
      <w:r w:rsidRPr="00B86A66">
        <w:rPr>
          <w:rStyle w:val="normalchar"/>
          <w:rFonts w:asciiTheme="minorHAnsi" w:hAnsiTheme="minorHAnsi" w:cstheme="minorHAnsi"/>
          <w:b/>
          <w:bCs/>
          <w:color w:val="000000"/>
        </w:rPr>
        <w:t>Ευρωπαϊκές Ημέρες Πολιτιστικής Κληρονομιάς 2022</w:t>
      </w:r>
    </w:p>
    <w:p w14:paraId="33054F52" w14:textId="77777777" w:rsidR="00B86A66" w:rsidRPr="00B86A66" w:rsidRDefault="00B86A66" w:rsidP="00B86A66">
      <w:pPr>
        <w:jc w:val="center"/>
        <w:rPr>
          <w:rFonts w:asciiTheme="minorHAnsi" w:hAnsiTheme="minorHAnsi" w:cstheme="minorHAnsi"/>
        </w:rPr>
      </w:pPr>
      <w:r w:rsidRPr="00B86A66">
        <w:rPr>
          <w:rStyle w:val="normalchar"/>
          <w:rFonts w:asciiTheme="minorHAnsi" w:hAnsiTheme="minorHAnsi" w:cstheme="minorHAnsi"/>
          <w:b/>
          <w:bCs/>
          <w:color w:val="000000"/>
        </w:rPr>
        <w:t>23-25 Σεπτεμβρίου 2022</w:t>
      </w:r>
    </w:p>
    <w:p w14:paraId="5CFBFE2D" w14:textId="77777777" w:rsidR="00B86A66" w:rsidRDefault="00B86A66" w:rsidP="00B86A66">
      <w:pPr>
        <w:jc w:val="both"/>
        <w:rPr>
          <w:rStyle w:val="normalchar"/>
          <w:rFonts w:asciiTheme="minorHAnsi" w:hAnsiTheme="minorHAnsi" w:cstheme="minorHAnsi"/>
          <w:color w:val="000000"/>
        </w:rPr>
      </w:pPr>
    </w:p>
    <w:p w14:paraId="047CDF40" w14:textId="446B21C9" w:rsidR="00B86A66" w:rsidRPr="00B86A66" w:rsidRDefault="00B86A66" w:rsidP="00B86A66">
      <w:pPr>
        <w:jc w:val="both"/>
        <w:rPr>
          <w:rFonts w:asciiTheme="minorHAnsi" w:hAnsiTheme="minorHAnsi" w:cstheme="minorHAnsi"/>
        </w:rPr>
      </w:pPr>
      <w:r w:rsidRPr="00B86A66">
        <w:rPr>
          <w:rStyle w:val="normalchar"/>
          <w:rFonts w:asciiTheme="minorHAnsi" w:hAnsiTheme="minorHAnsi" w:cstheme="minorHAnsi"/>
          <w:color w:val="000000"/>
        </w:rPr>
        <w:t>Στις 23-25 Σεπτεμβρίου 2022 το Υπουργείο Πολιτισμού και Αθλητισμού γιορτάζει για 26</w:t>
      </w:r>
      <w:r w:rsidRPr="00B86A66">
        <w:rPr>
          <w:rStyle w:val="normalchar"/>
          <w:rFonts w:asciiTheme="minorHAnsi" w:hAnsiTheme="minorHAnsi" w:cstheme="minorHAnsi"/>
          <w:color w:val="000000"/>
          <w:vertAlign w:val="superscript"/>
        </w:rPr>
        <w:t>η</w:t>
      </w:r>
      <w:r w:rsidRPr="00B86A66">
        <w:rPr>
          <w:rStyle w:val="normalchar"/>
          <w:rFonts w:asciiTheme="minorHAnsi" w:hAnsiTheme="minorHAnsi" w:cstheme="minorHAnsi"/>
          <w:color w:val="000000"/>
        </w:rPr>
        <w:t> χρονιά τις Ευρωπαϊκές Ημέρες Πολιτιστικής Κληρονομιάς. Φέτος, το κοινό ευρωπαϊκό θέμα του εορτασμού είναι η «Βιώσιμη Πολιτιστική Κληρονομιά - </w:t>
      </w:r>
      <w:r w:rsidRPr="00B86A66">
        <w:rPr>
          <w:rStyle w:val="normalchar"/>
          <w:rFonts w:asciiTheme="minorHAnsi" w:hAnsiTheme="minorHAnsi" w:cstheme="minorHAnsi"/>
          <w:i/>
          <w:iCs/>
          <w:color w:val="000000"/>
        </w:rPr>
        <w:t>Διατηρώντας το παρελθόν για τις μελλοντικές γενιές</w:t>
      </w:r>
      <w:r w:rsidRPr="00B86A66">
        <w:rPr>
          <w:rStyle w:val="normalchar"/>
          <w:rFonts w:asciiTheme="minorHAnsi" w:hAnsiTheme="minorHAnsi" w:cstheme="minorHAnsi"/>
          <w:color w:val="000000"/>
        </w:rPr>
        <w:t>» (European Heritage Days 2022: Sustainable Heritage - </w:t>
      </w:r>
      <w:r w:rsidRPr="00B86A66">
        <w:rPr>
          <w:rStyle w:val="normalchar"/>
          <w:rFonts w:asciiTheme="minorHAnsi" w:hAnsiTheme="minorHAnsi" w:cstheme="minorHAnsi"/>
          <w:i/>
          <w:iCs/>
          <w:color w:val="000000"/>
        </w:rPr>
        <w:t>Preserving the past for future generations</w:t>
      </w:r>
      <w:r w:rsidRPr="00B86A66">
        <w:rPr>
          <w:rStyle w:val="normalchar"/>
          <w:rFonts w:asciiTheme="minorHAnsi" w:hAnsiTheme="minorHAnsi" w:cstheme="minorHAnsi"/>
          <w:color w:val="000000"/>
        </w:rPr>
        <w:t>).</w:t>
      </w:r>
    </w:p>
    <w:p w14:paraId="458D57D7" w14:textId="77777777" w:rsidR="00B86A66" w:rsidRPr="00B86A66" w:rsidRDefault="00B86A66" w:rsidP="00B86A66">
      <w:pPr>
        <w:jc w:val="both"/>
        <w:rPr>
          <w:rFonts w:asciiTheme="minorHAnsi" w:hAnsiTheme="minorHAnsi" w:cstheme="minorHAnsi"/>
        </w:rPr>
      </w:pPr>
      <w:r w:rsidRPr="00B86A66">
        <w:rPr>
          <w:rStyle w:val="normalchar"/>
          <w:rFonts w:asciiTheme="minorHAnsi" w:hAnsiTheme="minorHAnsi" w:cstheme="minorHAnsi"/>
          <w:color w:val="000000"/>
        </w:rPr>
        <w:t>Η φετινή θεματική, λαμβάνοντας υπόψη τον αντίκτυπο της κλιματικής αλλαγής και της περιβαλλοντικής επιβάρυνσης, έχει δύο άξονες: 1. Την προστασία της πολιτιστικής κληρονομιάς (υλικής και άυλης) και ειδικότερα την ευαισθητοποίηση γύρω από τεχνικές και υλικά αποκατάστασης παλαιότερων εποχών, τη σημασία της συνέχειας και ανάδειξης παραδόσεων και δεξιοτήτων τόσο σε τοπικό/εθνικό επίπεδο όσο και εκτός ευρωπαϊκών συνόρων, την επισήμανση καλών πρακτικών από το παρελθόν που μας επιτρέπουν να απολαμβάνουμε τους ιστορικούς χώρους σήμερα, καθώς και τη χρήση νέων τεχνολογιών και ψηφιακών εργαλείων για τη διατήρηση των παραπάνω παραμέτρων της πολιτιστικής κληρονομιάς.</w:t>
      </w:r>
    </w:p>
    <w:p w14:paraId="5A6FB8C8" w14:textId="77777777" w:rsidR="00B86A66" w:rsidRPr="00B86A66" w:rsidRDefault="00B86A66" w:rsidP="00B86A66">
      <w:pPr>
        <w:jc w:val="both"/>
        <w:rPr>
          <w:rFonts w:asciiTheme="minorHAnsi" w:hAnsiTheme="minorHAnsi" w:cstheme="minorHAnsi"/>
        </w:rPr>
      </w:pPr>
      <w:r w:rsidRPr="00B86A66">
        <w:rPr>
          <w:rStyle w:val="normalchar"/>
          <w:rFonts w:asciiTheme="minorHAnsi" w:hAnsiTheme="minorHAnsi" w:cstheme="minorHAnsi"/>
          <w:color w:val="000000"/>
        </w:rPr>
        <w:t>2. </w:t>
      </w:r>
      <w:r w:rsidRPr="00B86A66">
        <w:rPr>
          <w:rFonts w:asciiTheme="minorHAnsi" w:hAnsiTheme="minorHAnsi" w:cstheme="minorHAnsi"/>
        </w:rPr>
        <w:t>     </w:t>
      </w:r>
      <w:r w:rsidRPr="00B86A66">
        <w:rPr>
          <w:rStyle w:val="normalchar"/>
          <w:rFonts w:asciiTheme="minorHAnsi" w:hAnsiTheme="minorHAnsi" w:cstheme="minorHAnsi"/>
          <w:color w:val="000000"/>
        </w:rPr>
        <w:t>Την υιοθέτηση πρακτικών και τη χρήση βιώσιμων πόρων και υλικών (κατά τη διοργάνωση των εκδηλώσεων του φετινού εορτασμού) που μειώνουν το περιβαλλοντικό αποτύπωμα, καθιστώντας έτσι τους ιστορικούς τόπους και τα μνημεία προσβάσιμα στις σημερινές και μελλοντικές γενιές. Το τελευταίο μπορεί να επιτευχθεί με τη διασύνδεση της πολιτιστικής κληρονομιάς με τη διατήρηση του τοπίου και της βιοποικιλότητας μέσα από μια κριτική ματιά των μέχρι σήμερα πρακτικών.</w:t>
      </w:r>
    </w:p>
    <w:p w14:paraId="0B10BD28" w14:textId="77777777" w:rsidR="00B86A66" w:rsidRPr="00B86A66" w:rsidRDefault="00B86A66" w:rsidP="00B86A66">
      <w:pPr>
        <w:jc w:val="both"/>
        <w:rPr>
          <w:rFonts w:asciiTheme="minorHAnsi" w:hAnsiTheme="minorHAnsi" w:cstheme="minorHAnsi"/>
        </w:rPr>
      </w:pPr>
      <w:r w:rsidRPr="00B86A66">
        <w:rPr>
          <w:rStyle w:val="normalchar"/>
          <w:rFonts w:asciiTheme="minorHAnsi" w:hAnsiTheme="minorHAnsi" w:cstheme="minorHAnsi"/>
          <w:color w:val="000000"/>
        </w:rPr>
        <w:t>Ο φετινός εορτασμός των ΕΗΠΚ θα διαρκέσει από 23 έως 25 Σεπτεμβρίου 2022 με την πλειοψηφία των προγραμματιζόμενων εκδηλώσεων να είναι με φυσική παρουσία του κοινού ενώ υπάρχουν και κάποιες ψηφιακές δράσεις που μπορεί να προβάλλονται σε πραγματικό αλλά και μη χρόνο, και οι οποίες εκτός από τα ηλεκτρονικά μέσα των φορέων τους (ιστοσελίδες, σελίδες στα μέσα κοινωνικής δικτύωσης κ.λπ), θα φιλοξενηθούν και στη σελίδα των ΕΗΠΚ στο Facebook </w:t>
      </w:r>
      <w:hyperlink r:id="rId9" w:tgtFrame="_blank" w:history="1">
        <w:r w:rsidRPr="00B86A66">
          <w:rPr>
            <w:rStyle w:val="hyperlinkchar"/>
            <w:rFonts w:asciiTheme="minorHAnsi" w:hAnsiTheme="minorHAnsi" w:cstheme="minorHAnsi"/>
            <w:color w:val="0000FF"/>
            <w:u w:val="single"/>
          </w:rPr>
          <w:t>https://www.facebook.com/EHDaysGR/</w:t>
        </w:r>
      </w:hyperlink>
      <w:r w:rsidRPr="00B86A66">
        <w:rPr>
          <w:rStyle w:val="normalchar"/>
          <w:rFonts w:asciiTheme="minorHAnsi" w:hAnsiTheme="minorHAnsi" w:cstheme="minorHAnsi"/>
          <w:color w:val="000000"/>
        </w:rPr>
        <w:t> και στο Instagram </w:t>
      </w:r>
      <w:hyperlink r:id="rId10" w:tgtFrame="_blank" w:history="1">
        <w:r w:rsidRPr="00B86A66">
          <w:rPr>
            <w:rStyle w:val="hyperlinkchar"/>
            <w:rFonts w:asciiTheme="minorHAnsi" w:hAnsiTheme="minorHAnsi" w:cstheme="minorHAnsi"/>
            <w:color w:val="0000FF"/>
            <w:u w:val="single"/>
          </w:rPr>
          <w:t>https://www.instagram.com/ehpk_greece/</w:t>
        </w:r>
      </w:hyperlink>
      <w:r w:rsidRPr="00B86A66">
        <w:rPr>
          <w:rStyle w:val="normalchar"/>
          <w:rFonts w:asciiTheme="minorHAnsi" w:hAnsiTheme="minorHAnsi" w:cstheme="minorHAnsi"/>
          <w:color w:val="000000"/>
        </w:rPr>
        <w:t>.</w:t>
      </w:r>
    </w:p>
    <w:p w14:paraId="1C355B9C" w14:textId="77777777" w:rsidR="00B86A66" w:rsidRPr="00B86A66" w:rsidRDefault="00B86A66" w:rsidP="00B86A66">
      <w:pPr>
        <w:jc w:val="both"/>
        <w:rPr>
          <w:rFonts w:asciiTheme="minorHAnsi" w:hAnsiTheme="minorHAnsi" w:cstheme="minorHAnsi"/>
        </w:rPr>
      </w:pPr>
      <w:r w:rsidRPr="00B86A66">
        <w:rPr>
          <w:rStyle w:val="normalchar"/>
          <w:rFonts w:asciiTheme="minorHAnsi" w:hAnsiTheme="minorHAnsi" w:cstheme="minorHAnsi"/>
          <w:color w:val="000000"/>
        </w:rPr>
        <w:t>Το Σαββατοκύριακο του εορτασμού 24 και 25 Σεπτεμβρίου 2022 η είσοδος στους αρχαιολογικούς χώρους, τα μουσεία και τα μνημεία του κράτους είναι ελεύθερη. </w:t>
      </w:r>
    </w:p>
    <w:p w14:paraId="46082C5D" w14:textId="77777777" w:rsidR="00B86A66" w:rsidRPr="00B86A66" w:rsidRDefault="00B86A66" w:rsidP="00B86A66">
      <w:pPr>
        <w:jc w:val="both"/>
        <w:rPr>
          <w:rFonts w:asciiTheme="minorHAnsi" w:hAnsiTheme="minorHAnsi" w:cstheme="minorHAnsi"/>
        </w:rPr>
      </w:pPr>
      <w:r w:rsidRPr="00B86A66">
        <w:rPr>
          <w:rStyle w:val="normalchar"/>
          <w:rFonts w:asciiTheme="minorHAnsi" w:hAnsiTheme="minorHAnsi" w:cstheme="minorHAnsi"/>
          <w:i/>
          <w:iCs/>
          <w:color w:val="000000"/>
        </w:rPr>
        <w:t>Ακολουθεί αναλυτικό πρόγραμμα των δράσεων με φυσική παρουσία αλλά και των ψηφιακών.</w:t>
      </w:r>
    </w:p>
    <w:p w14:paraId="429ACA92" w14:textId="77777777" w:rsidR="00B86A66" w:rsidRPr="00B86A66" w:rsidRDefault="00B86A66" w:rsidP="00B86A66">
      <w:pPr>
        <w:jc w:val="both"/>
        <w:rPr>
          <w:rFonts w:asciiTheme="minorHAnsi" w:hAnsiTheme="minorHAnsi" w:cstheme="minorHAnsi"/>
        </w:rPr>
      </w:pPr>
      <w:r w:rsidRPr="00B86A66">
        <w:rPr>
          <w:rStyle w:val="normalchar"/>
          <w:rFonts w:asciiTheme="minorHAnsi" w:hAnsiTheme="minorHAnsi" w:cstheme="minorHAnsi"/>
          <w:color w:val="000000"/>
        </w:rPr>
        <w:t> Για περισσότερες πληροφορίες  στο </w:t>
      </w:r>
      <w:hyperlink r:id="rId11" w:tgtFrame="_blank" w:history="1">
        <w:r w:rsidRPr="00B86A66">
          <w:rPr>
            <w:rStyle w:val="hyperlinkchar"/>
            <w:rFonts w:asciiTheme="minorHAnsi" w:hAnsiTheme="minorHAnsi" w:cstheme="minorHAnsi"/>
            <w:color w:val="0000FF"/>
            <w:u w:val="single"/>
          </w:rPr>
          <w:t>www.culture.gov.gr</w:t>
        </w:r>
      </w:hyperlink>
      <w:r w:rsidRPr="00B86A66">
        <w:rPr>
          <w:rStyle w:val="normalchar"/>
          <w:rFonts w:asciiTheme="minorHAnsi" w:hAnsiTheme="minorHAnsi" w:cstheme="minorHAnsi"/>
          <w:color w:val="000000"/>
        </w:rPr>
        <w:t> ,</w:t>
      </w:r>
    </w:p>
    <w:p w14:paraId="475A1443" w14:textId="77777777" w:rsidR="00B86A66" w:rsidRPr="00B86A66" w:rsidRDefault="00B86A66" w:rsidP="00B86A66">
      <w:pPr>
        <w:jc w:val="both"/>
        <w:rPr>
          <w:rFonts w:asciiTheme="minorHAnsi" w:hAnsiTheme="minorHAnsi" w:cstheme="minorHAnsi"/>
        </w:rPr>
      </w:pPr>
      <w:r w:rsidRPr="00B86A66">
        <w:rPr>
          <w:rStyle w:val="normalchar"/>
          <w:rFonts w:asciiTheme="minorHAnsi" w:hAnsiTheme="minorHAnsi" w:cstheme="minorHAnsi"/>
          <w:color w:val="000000"/>
        </w:rPr>
        <w:lastRenderedPageBreak/>
        <w:t>στο facebook: @EHDaysGR, (</w:t>
      </w:r>
      <w:hyperlink r:id="rId12" w:tgtFrame="_blank" w:history="1">
        <w:r w:rsidRPr="00B86A66">
          <w:rPr>
            <w:rStyle w:val="hyperlinkchar"/>
            <w:rFonts w:asciiTheme="minorHAnsi" w:hAnsiTheme="minorHAnsi" w:cstheme="minorHAnsi"/>
            <w:color w:val="0000FF"/>
            <w:u w:val="single"/>
          </w:rPr>
          <w:t>https://www.facebook.com/EHDaysGR/#</w:t>
        </w:r>
      </w:hyperlink>
      <w:r w:rsidRPr="00B86A66">
        <w:rPr>
          <w:rStyle w:val="normalchar"/>
          <w:rFonts w:asciiTheme="minorHAnsi" w:hAnsiTheme="minorHAnsi" w:cstheme="minorHAnsi"/>
          <w:color w:val="000000"/>
        </w:rPr>
        <w:t>), και</w:t>
      </w:r>
    </w:p>
    <w:p w14:paraId="65C82448" w14:textId="77777777" w:rsidR="00B86A66" w:rsidRPr="00B86A66" w:rsidRDefault="00B86A66" w:rsidP="00B86A66">
      <w:pPr>
        <w:jc w:val="both"/>
        <w:rPr>
          <w:rFonts w:asciiTheme="minorHAnsi" w:hAnsiTheme="minorHAnsi" w:cstheme="minorHAnsi"/>
          <w:lang w:val="en-US"/>
        </w:rPr>
      </w:pPr>
      <w:r w:rsidRPr="00B86A66">
        <w:rPr>
          <w:rStyle w:val="normalchar"/>
          <w:rFonts w:asciiTheme="minorHAnsi" w:hAnsiTheme="minorHAnsi" w:cstheme="minorHAnsi"/>
          <w:color w:val="000000"/>
        </w:rPr>
        <w:t>στο</w:t>
      </w:r>
      <w:r w:rsidRPr="00B86A66">
        <w:rPr>
          <w:rStyle w:val="normalchar"/>
          <w:rFonts w:asciiTheme="minorHAnsi" w:hAnsiTheme="minorHAnsi" w:cstheme="minorHAnsi"/>
          <w:color w:val="000000"/>
          <w:lang w:val="en-US"/>
        </w:rPr>
        <w:t> Instagram: ehpk_greece (</w:t>
      </w:r>
      <w:hyperlink r:id="rId13" w:tgtFrame="_blank" w:history="1">
        <w:r w:rsidRPr="00B86A66">
          <w:rPr>
            <w:rStyle w:val="hyperlinkchar"/>
            <w:rFonts w:asciiTheme="minorHAnsi" w:hAnsiTheme="minorHAnsi" w:cstheme="minorHAnsi"/>
            <w:color w:val="0000FF"/>
            <w:u w:val="single"/>
            <w:lang w:val="en-US"/>
          </w:rPr>
          <w:t>https://www.instagram.com/ehpk_greece/</w:t>
        </w:r>
      </w:hyperlink>
      <w:r w:rsidRPr="00B86A66">
        <w:rPr>
          <w:rStyle w:val="normalchar"/>
          <w:rFonts w:asciiTheme="minorHAnsi" w:hAnsiTheme="minorHAnsi" w:cstheme="minorHAnsi"/>
          <w:color w:val="000000"/>
          <w:lang w:val="en-US"/>
        </w:rPr>
        <w:t>)</w:t>
      </w:r>
    </w:p>
    <w:p w14:paraId="6A306550" w14:textId="5C532E89" w:rsidR="006F42AC" w:rsidRPr="00B86A66" w:rsidRDefault="006F42AC" w:rsidP="00B86A66">
      <w:pPr>
        <w:jc w:val="both"/>
        <w:rPr>
          <w:rFonts w:asciiTheme="minorHAnsi" w:hAnsiTheme="minorHAnsi" w:cstheme="minorHAnsi"/>
          <w:lang w:val="en-US"/>
        </w:rPr>
      </w:pPr>
    </w:p>
    <w:sectPr w:rsidR="006F42AC" w:rsidRPr="00B86A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1B236" w14:textId="77777777" w:rsidR="00FA5343" w:rsidRDefault="00FA5343" w:rsidP="008735D4">
      <w:r>
        <w:separator/>
      </w:r>
    </w:p>
  </w:endnote>
  <w:endnote w:type="continuationSeparator" w:id="0">
    <w:p w14:paraId="38635F9B" w14:textId="77777777" w:rsidR="00FA5343" w:rsidRDefault="00FA5343" w:rsidP="008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191B8" w14:textId="77777777" w:rsidR="00FA5343" w:rsidRDefault="00FA5343" w:rsidP="008735D4">
      <w:r>
        <w:separator/>
      </w:r>
    </w:p>
  </w:footnote>
  <w:footnote w:type="continuationSeparator" w:id="0">
    <w:p w14:paraId="5CDB786A" w14:textId="77777777" w:rsidR="00FA5343" w:rsidRDefault="00FA5343" w:rsidP="0087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0289C"/>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B1283"/>
    <w:rsid w:val="001D366B"/>
    <w:rsid w:val="001E7E05"/>
    <w:rsid w:val="001F008B"/>
    <w:rsid w:val="00202ECF"/>
    <w:rsid w:val="0021278F"/>
    <w:rsid w:val="00234DAB"/>
    <w:rsid w:val="00243B0C"/>
    <w:rsid w:val="00245181"/>
    <w:rsid w:val="0025161D"/>
    <w:rsid w:val="00272D5C"/>
    <w:rsid w:val="00296F62"/>
    <w:rsid w:val="002A3DB2"/>
    <w:rsid w:val="002B19A5"/>
    <w:rsid w:val="002C0A3F"/>
    <w:rsid w:val="002C54B1"/>
    <w:rsid w:val="002C7407"/>
    <w:rsid w:val="002C7C75"/>
    <w:rsid w:val="002D0995"/>
    <w:rsid w:val="002D1F88"/>
    <w:rsid w:val="002D4FC6"/>
    <w:rsid w:val="00303D9C"/>
    <w:rsid w:val="0031447A"/>
    <w:rsid w:val="00327D6D"/>
    <w:rsid w:val="00335DE7"/>
    <w:rsid w:val="00344525"/>
    <w:rsid w:val="00346A66"/>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5EC6"/>
    <w:rsid w:val="00477787"/>
    <w:rsid w:val="004859DA"/>
    <w:rsid w:val="004C0A6E"/>
    <w:rsid w:val="004C48ED"/>
    <w:rsid w:val="004E04C8"/>
    <w:rsid w:val="004E6838"/>
    <w:rsid w:val="004F735D"/>
    <w:rsid w:val="00501C74"/>
    <w:rsid w:val="00524860"/>
    <w:rsid w:val="0053403B"/>
    <w:rsid w:val="005434E0"/>
    <w:rsid w:val="0056225F"/>
    <w:rsid w:val="0056707B"/>
    <w:rsid w:val="00570416"/>
    <w:rsid w:val="00590D7E"/>
    <w:rsid w:val="005A7C96"/>
    <w:rsid w:val="005B0D42"/>
    <w:rsid w:val="005C31E9"/>
    <w:rsid w:val="005D3A57"/>
    <w:rsid w:val="005E06C0"/>
    <w:rsid w:val="005E48FF"/>
    <w:rsid w:val="005F26A5"/>
    <w:rsid w:val="005F5631"/>
    <w:rsid w:val="005F627C"/>
    <w:rsid w:val="00623450"/>
    <w:rsid w:val="00632863"/>
    <w:rsid w:val="00661885"/>
    <w:rsid w:val="00662BAE"/>
    <w:rsid w:val="00667E35"/>
    <w:rsid w:val="0067259C"/>
    <w:rsid w:val="00672E88"/>
    <w:rsid w:val="00673671"/>
    <w:rsid w:val="006A4832"/>
    <w:rsid w:val="006B0D15"/>
    <w:rsid w:val="006C0720"/>
    <w:rsid w:val="006D0AE0"/>
    <w:rsid w:val="006D755D"/>
    <w:rsid w:val="006E00FE"/>
    <w:rsid w:val="006E6022"/>
    <w:rsid w:val="006F42AC"/>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94A48"/>
    <w:rsid w:val="007C0B33"/>
    <w:rsid w:val="007D6338"/>
    <w:rsid w:val="007E0D6D"/>
    <w:rsid w:val="007E0F31"/>
    <w:rsid w:val="007F37C9"/>
    <w:rsid w:val="008260B7"/>
    <w:rsid w:val="00832BA1"/>
    <w:rsid w:val="008378C1"/>
    <w:rsid w:val="0085143C"/>
    <w:rsid w:val="0085457B"/>
    <w:rsid w:val="0085594E"/>
    <w:rsid w:val="008622E1"/>
    <w:rsid w:val="0086610F"/>
    <w:rsid w:val="00872DF1"/>
    <w:rsid w:val="008735D4"/>
    <w:rsid w:val="00882453"/>
    <w:rsid w:val="00890BB4"/>
    <w:rsid w:val="00892FF5"/>
    <w:rsid w:val="008962FF"/>
    <w:rsid w:val="00896AF0"/>
    <w:rsid w:val="00897FB3"/>
    <w:rsid w:val="008A15D1"/>
    <w:rsid w:val="008A5F74"/>
    <w:rsid w:val="008C30D9"/>
    <w:rsid w:val="008D3849"/>
    <w:rsid w:val="008D6EA5"/>
    <w:rsid w:val="008F0810"/>
    <w:rsid w:val="008F1480"/>
    <w:rsid w:val="00903D21"/>
    <w:rsid w:val="00906640"/>
    <w:rsid w:val="009110DC"/>
    <w:rsid w:val="00912A40"/>
    <w:rsid w:val="00912B15"/>
    <w:rsid w:val="009132BA"/>
    <w:rsid w:val="009208C0"/>
    <w:rsid w:val="009239A4"/>
    <w:rsid w:val="00951322"/>
    <w:rsid w:val="009973F0"/>
    <w:rsid w:val="009A2674"/>
    <w:rsid w:val="009A6637"/>
    <w:rsid w:val="009C4AAF"/>
    <w:rsid w:val="009C6C39"/>
    <w:rsid w:val="009F0335"/>
    <w:rsid w:val="009F28AD"/>
    <w:rsid w:val="00A0734F"/>
    <w:rsid w:val="00A13C62"/>
    <w:rsid w:val="00A42D88"/>
    <w:rsid w:val="00A42F00"/>
    <w:rsid w:val="00A4478F"/>
    <w:rsid w:val="00A459D8"/>
    <w:rsid w:val="00A60BF4"/>
    <w:rsid w:val="00A614CA"/>
    <w:rsid w:val="00A67329"/>
    <w:rsid w:val="00AB330F"/>
    <w:rsid w:val="00AB365A"/>
    <w:rsid w:val="00AB3CE1"/>
    <w:rsid w:val="00AB5449"/>
    <w:rsid w:val="00AD0937"/>
    <w:rsid w:val="00AD5BD8"/>
    <w:rsid w:val="00B058BF"/>
    <w:rsid w:val="00B24205"/>
    <w:rsid w:val="00B4591F"/>
    <w:rsid w:val="00B57FDC"/>
    <w:rsid w:val="00B73D56"/>
    <w:rsid w:val="00B80B94"/>
    <w:rsid w:val="00B86A66"/>
    <w:rsid w:val="00B93806"/>
    <w:rsid w:val="00BA4179"/>
    <w:rsid w:val="00BA5A41"/>
    <w:rsid w:val="00BA714F"/>
    <w:rsid w:val="00BB3C06"/>
    <w:rsid w:val="00BD11CB"/>
    <w:rsid w:val="00BD327C"/>
    <w:rsid w:val="00BD44B0"/>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282A"/>
    <w:rsid w:val="00C64EB8"/>
    <w:rsid w:val="00C73822"/>
    <w:rsid w:val="00C7513B"/>
    <w:rsid w:val="00C92BB9"/>
    <w:rsid w:val="00CB14C0"/>
    <w:rsid w:val="00CC5F14"/>
    <w:rsid w:val="00CD27E5"/>
    <w:rsid w:val="00CD28D0"/>
    <w:rsid w:val="00CE4FA5"/>
    <w:rsid w:val="00D40B00"/>
    <w:rsid w:val="00D43BE0"/>
    <w:rsid w:val="00D56F67"/>
    <w:rsid w:val="00D63AC4"/>
    <w:rsid w:val="00D70C27"/>
    <w:rsid w:val="00D77638"/>
    <w:rsid w:val="00D82309"/>
    <w:rsid w:val="00DA085E"/>
    <w:rsid w:val="00DA1329"/>
    <w:rsid w:val="00DC0D2D"/>
    <w:rsid w:val="00DC23EF"/>
    <w:rsid w:val="00DC3459"/>
    <w:rsid w:val="00DC7EA8"/>
    <w:rsid w:val="00DF0923"/>
    <w:rsid w:val="00DF0F22"/>
    <w:rsid w:val="00E025B5"/>
    <w:rsid w:val="00E0477E"/>
    <w:rsid w:val="00E15457"/>
    <w:rsid w:val="00E17F9F"/>
    <w:rsid w:val="00E25611"/>
    <w:rsid w:val="00E4533B"/>
    <w:rsid w:val="00E47D37"/>
    <w:rsid w:val="00E504EC"/>
    <w:rsid w:val="00E54C01"/>
    <w:rsid w:val="00E74F9B"/>
    <w:rsid w:val="00EB3E5B"/>
    <w:rsid w:val="00EC00CA"/>
    <w:rsid w:val="00ED5BBE"/>
    <w:rsid w:val="00EE006F"/>
    <w:rsid w:val="00EE42FA"/>
    <w:rsid w:val="00EF4A24"/>
    <w:rsid w:val="00EF5A84"/>
    <w:rsid w:val="00F066D8"/>
    <w:rsid w:val="00F22D73"/>
    <w:rsid w:val="00F246E6"/>
    <w:rsid w:val="00F2551E"/>
    <w:rsid w:val="00F42770"/>
    <w:rsid w:val="00F4474D"/>
    <w:rsid w:val="00F46EB2"/>
    <w:rsid w:val="00F546A1"/>
    <w:rsid w:val="00F57DAF"/>
    <w:rsid w:val="00F91DEA"/>
    <w:rsid w:val="00F96C1F"/>
    <w:rsid w:val="00FA22B2"/>
    <w:rsid w:val="00FA5343"/>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C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C72E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Char"/>
    <w:uiPriority w:val="9"/>
    <w:semiHidden/>
    <w:unhideWhenUsed/>
    <w:qFormat/>
    <w:rsid w:val="00EF4A2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6">
    <w:name w:val="heading 6"/>
    <w:basedOn w:val="a"/>
    <w:link w:val="6Char"/>
    <w:uiPriority w:val="9"/>
    <w:qFormat/>
    <w:rsid w:val="00AB3CE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p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sz w:val="20"/>
      <w:szCs w:val="20"/>
    </w:rPr>
  </w:style>
  <w:style w:type="paragraph" w:customStyle="1" w:styleId="10">
    <w:name w:val="Παράγραφος λίστας1"/>
    <w:basedOn w:val="a"/>
    <w:uiPriority w:val="99"/>
    <w:qFormat/>
    <w:rsid w:val="009208C0"/>
    <w:pPr>
      <w:spacing w:after="200" w:line="276" w:lineRule="auto"/>
      <w:ind w:left="720"/>
    </w:pPr>
    <w:rPr>
      <w:rFonts w:ascii="Calibri" w:hAnsi="Calibri" w:cs="Calibri"/>
      <w:sz w:val="22"/>
      <w:szCs w:val="22"/>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rPr>
      <w:rFonts w:ascii="Calibri" w:eastAsia="Calibri" w:hAnsi="Calibri"/>
      <w:sz w:val="20"/>
      <w:szCs w:val="20"/>
      <w:lang w:val="x-none" w:eastAsia="en-US"/>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ind w:left="720"/>
      <w:contextualSpacing/>
    </w:pPr>
    <w:rPr>
      <w:rFonts w:eastAsia="SimSun"/>
      <w:szCs w:val="22"/>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UnresolvedMention">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p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pPr>
  </w:style>
  <w:style w:type="paragraph" w:customStyle="1" w:styleId="3">
    <w:name w:val="Βασικό3"/>
    <w:basedOn w:val="a"/>
    <w:rsid w:val="00FC1C0F"/>
    <w:pPr>
      <w:spacing w:before="100" w:beforeAutospacing="1" w:after="100" w:afterAutospacing="1"/>
    </w:pPr>
  </w:style>
  <w:style w:type="paragraph" w:customStyle="1" w:styleId="list0020paragraph">
    <w:name w:val="list_0020paragraph"/>
    <w:basedOn w:val="a"/>
    <w:rsid w:val="00FC1C0F"/>
    <w:pPr>
      <w:spacing w:before="100" w:beforeAutospacing="1" w:after="100" w:afterAutospacing="1"/>
    </w:p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p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 w:type="paragraph" w:customStyle="1" w:styleId="5">
    <w:name w:val="Βασικό5"/>
    <w:basedOn w:val="a"/>
    <w:rsid w:val="0000289C"/>
    <w:pPr>
      <w:spacing w:before="100" w:beforeAutospacing="1" w:after="100" w:afterAutospacing="1"/>
    </w:pPr>
  </w:style>
  <w:style w:type="character" w:customStyle="1" w:styleId="dash03a003c103bf03b503c003b903bb03bf03b303aechar">
    <w:name w:val="dash03a0_03c1_03bf_03b5_03c0_03b9_03bb_03bf_03b3_03ae__char"/>
    <w:basedOn w:val="a0"/>
    <w:rsid w:val="005D3A57"/>
  </w:style>
  <w:style w:type="paragraph" w:customStyle="1" w:styleId="60">
    <w:name w:val="Βασικό6"/>
    <w:basedOn w:val="a"/>
    <w:rsid w:val="00D77638"/>
    <w:pPr>
      <w:spacing w:before="100" w:beforeAutospacing="1" w:after="100" w:afterAutospacing="1"/>
    </w:pPr>
  </w:style>
  <w:style w:type="paragraph" w:customStyle="1" w:styleId="7">
    <w:name w:val="Βασικό7"/>
    <w:basedOn w:val="a"/>
    <w:rsid w:val="00B86A66"/>
    <w:pPr>
      <w:spacing w:before="100" w:beforeAutospacing="1" w:after="100" w:afterAutospacing="1"/>
    </w:pPr>
  </w:style>
  <w:style w:type="character" w:customStyle="1" w:styleId="hyperlinkchar">
    <w:name w:val="hyperlink__char"/>
    <w:basedOn w:val="a0"/>
    <w:rsid w:val="00B86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0431">
      <w:bodyDiv w:val="1"/>
      <w:marLeft w:val="0"/>
      <w:marRight w:val="0"/>
      <w:marTop w:val="0"/>
      <w:marBottom w:val="0"/>
      <w:divBdr>
        <w:top w:val="none" w:sz="0" w:space="0" w:color="auto"/>
        <w:left w:val="none" w:sz="0" w:space="0" w:color="auto"/>
        <w:bottom w:val="none" w:sz="0" w:space="0" w:color="auto"/>
        <w:right w:val="none" w:sz="0" w:space="0" w:color="auto"/>
      </w:divBdr>
    </w:div>
    <w:div w:id="91512533">
      <w:bodyDiv w:val="1"/>
      <w:marLeft w:val="0"/>
      <w:marRight w:val="0"/>
      <w:marTop w:val="0"/>
      <w:marBottom w:val="0"/>
      <w:divBdr>
        <w:top w:val="none" w:sz="0" w:space="0" w:color="auto"/>
        <w:left w:val="none" w:sz="0" w:space="0" w:color="auto"/>
        <w:bottom w:val="none" w:sz="0" w:space="0" w:color="auto"/>
        <w:right w:val="none" w:sz="0" w:space="0" w:color="auto"/>
      </w:divBdr>
    </w:div>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72198956">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991447806">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mail.culture.gr/owa/redir.aspx?REF=XDf2ouULGfbJbI3crYIUFYb6BU_bZsD6s0XAKF2B_bFPv_YOHZvaCAFodHRwczovL3d3dy5pbnN0YWdyYW0uY29tL2VocGtfZ3JlZWNlLw.."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il.culture.gr/owa/redir.aspx?REF=KuuemCFSuIV_4gJsqhRKj_82kZdnoi5fhBytN50f9l5Pv_YOHZvaCAFodHRwczovL3d3dy5mYWNlYm9vay5jb20vRUhEYXlzR1I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culture.gr/owa/redir.aspx?REF=V-EhG4a8lDfUGWXN74d7rhY-a5nlfePQ6uKMsXdxbVBPv_YOHZvaCAFodHRwOi8vd3d3LmN1bHR1cmUuZ292Lmd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il.culture.gr/owa/redir.aspx?REF=XDf2ouULGfbJbI3crYIUFYb6BU_bZsD6s0XAKF2B_bFPv_YOHZvaCAFodHRwczovL3d3dy5pbnN0YWdyYW0uY29tL2VocGtfZ3JlZWNlLw.." TargetMode="External"/><Relationship Id="rId4" Type="http://schemas.openxmlformats.org/officeDocument/2006/relationships/webSettings" Target="webSettings.xml"/><Relationship Id="rId9" Type="http://schemas.openxmlformats.org/officeDocument/2006/relationships/hyperlink" Target="https://mail.culture.gr/owa/redir.aspx?REF=sKn85Yc1JlBPczD9uzYzjKQBsV-kUJcd_1PyerEgHro3mPYOHZvaCAFodHRwczovL3d3dy5mYWNlYm9vay5jb20vRUhEYXlzR1Iv"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A13BA89-881F-4E0D-99C0-8010B262C460}"/>
</file>

<file path=customXml/itemProps2.xml><?xml version="1.0" encoding="utf-8"?>
<ds:datastoreItem xmlns:ds="http://schemas.openxmlformats.org/officeDocument/2006/customXml" ds:itemID="{F4E01609-C19A-4B21-BC5A-678F3E30B0E6}"/>
</file>

<file path=customXml/itemProps3.xml><?xml version="1.0" encoding="utf-8"?>
<ds:datastoreItem xmlns:ds="http://schemas.openxmlformats.org/officeDocument/2006/customXml" ds:itemID="{BCCF37C4-475B-4C43-B2E5-C8A886CEABE1}"/>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2900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Ευρωπαϊκές Ημέρες Πολιτιστικής Κληρονομιάς 2022</dc:title>
  <dc:subject/>
  <dc:creator>Αικατερίνη Παντελίδη</dc:creator>
  <cp:keywords/>
  <dc:description/>
  <cp:lastModifiedBy>Γεωργία Μπούμη</cp:lastModifiedBy>
  <cp:revision>2</cp:revision>
  <dcterms:created xsi:type="dcterms:W3CDTF">2022-09-20T15:56:00Z</dcterms:created>
  <dcterms:modified xsi:type="dcterms:W3CDTF">2022-09-20T15:56:00Z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